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68778" w14:textId="33E77FE0" w:rsidR="00FD56AE" w:rsidRDefault="004D09E0" w:rsidP="004E788F">
      <w:pPr>
        <w:jc w:val="center"/>
      </w:pPr>
      <w:r>
        <w:rPr>
          <w:noProof/>
          <w:lang w:val="en-US" w:eastAsia="nl-NL"/>
        </w:rPr>
        <w:drawing>
          <wp:inline distT="0" distB="0" distL="0" distR="0" wp14:anchorId="5321836C" wp14:editId="079940CE">
            <wp:extent cx="24892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png"/>
                    <pic:cNvPicPr/>
                  </pic:nvPicPr>
                  <pic:blipFill>
                    <a:blip r:embed="rId6"/>
                    <a:stretch>
                      <a:fillRect/>
                    </a:stretch>
                  </pic:blipFill>
                  <pic:spPr>
                    <a:xfrm>
                      <a:off x="0" y="0"/>
                      <a:ext cx="2489200" cy="1143000"/>
                    </a:xfrm>
                    <a:prstGeom prst="rect">
                      <a:avLst/>
                    </a:prstGeom>
                  </pic:spPr>
                </pic:pic>
              </a:graphicData>
            </a:graphic>
          </wp:inline>
        </w:drawing>
      </w:r>
      <w:r w:rsidR="004E788F">
        <w:t xml:space="preserve"> </w:t>
      </w:r>
    </w:p>
    <w:p w14:paraId="77B0EA47" w14:textId="77777777" w:rsidR="00442EEA" w:rsidRDefault="004E788F" w:rsidP="004E788F">
      <w:pPr>
        <w:jc w:val="center"/>
      </w:pPr>
      <w:r>
        <w:t xml:space="preserve"> </w:t>
      </w:r>
    </w:p>
    <w:p w14:paraId="77E9EE26" w14:textId="6920F144" w:rsidR="00FD56AE" w:rsidRPr="00D96209" w:rsidRDefault="0084665B" w:rsidP="004E788F">
      <w:pPr>
        <w:jc w:val="center"/>
        <w:rPr>
          <w:rFonts w:ascii="Open Sans" w:hAnsi="Open Sans"/>
          <w:smallCaps/>
          <w:color w:val="60B42D"/>
          <w:sz w:val="32"/>
          <w:szCs w:val="32"/>
        </w:rPr>
      </w:pPr>
      <w:r>
        <w:rPr>
          <w:rFonts w:ascii="Open Sans" w:hAnsi="Open Sans"/>
          <w:smallCaps/>
          <w:color w:val="60B42D"/>
          <w:sz w:val="32"/>
          <w:szCs w:val="32"/>
        </w:rPr>
        <w:t>Verslag</w:t>
      </w:r>
      <w:r w:rsidR="0026492B" w:rsidRPr="00D96209">
        <w:rPr>
          <w:rFonts w:ascii="Open Sans" w:hAnsi="Open Sans"/>
          <w:smallCaps/>
          <w:color w:val="60B42D"/>
          <w:sz w:val="32"/>
          <w:szCs w:val="32"/>
        </w:rPr>
        <w:t xml:space="preserve"> </w:t>
      </w:r>
      <w:r w:rsidR="00FA2765">
        <w:rPr>
          <w:rFonts w:ascii="Open Sans" w:hAnsi="Open Sans"/>
          <w:smallCaps/>
          <w:color w:val="60B42D"/>
          <w:sz w:val="32"/>
          <w:szCs w:val="32"/>
        </w:rPr>
        <w:t>7</w:t>
      </w:r>
      <w:r w:rsidR="00FD56AE" w:rsidRPr="00D96209">
        <w:rPr>
          <w:rFonts w:ascii="Open Sans" w:hAnsi="Open Sans"/>
          <w:smallCaps/>
          <w:color w:val="60B42D"/>
          <w:sz w:val="32"/>
          <w:szCs w:val="32"/>
        </w:rPr>
        <w:t>e Algemene Ledenvergadering</w:t>
      </w:r>
    </w:p>
    <w:p w14:paraId="5795033F" w14:textId="4CF98F10" w:rsidR="004E788F" w:rsidRPr="00D96209" w:rsidRDefault="00FD56AE" w:rsidP="004E788F">
      <w:pPr>
        <w:jc w:val="center"/>
        <w:rPr>
          <w:rFonts w:ascii="Open Sans" w:hAnsi="Open Sans"/>
          <w:smallCaps/>
          <w:color w:val="60B42D"/>
          <w:sz w:val="32"/>
          <w:szCs w:val="32"/>
        </w:rPr>
      </w:pPr>
      <w:r w:rsidRPr="00D96209">
        <w:rPr>
          <w:rFonts w:ascii="Open Sans" w:hAnsi="Open Sans"/>
          <w:smallCaps/>
          <w:color w:val="60B42D"/>
          <w:sz w:val="32"/>
          <w:szCs w:val="32"/>
        </w:rPr>
        <w:t xml:space="preserve">Wijkvereniging </w:t>
      </w:r>
      <w:r w:rsidR="00FA2765">
        <w:rPr>
          <w:rFonts w:ascii="Open Sans" w:hAnsi="Open Sans"/>
          <w:smallCaps/>
          <w:color w:val="60B42D"/>
          <w:sz w:val="32"/>
          <w:szCs w:val="32"/>
        </w:rPr>
        <w:t>Tuinwijk Sterrebosch 2021</w:t>
      </w:r>
    </w:p>
    <w:p w14:paraId="3A74509D" w14:textId="1BEC2E90" w:rsidR="00FD56AE" w:rsidRPr="00FD56AE" w:rsidRDefault="00FD56AE" w:rsidP="00FD56AE"/>
    <w:p w14:paraId="53B45FC7" w14:textId="5D0BCDD2" w:rsidR="00FD56AE" w:rsidRPr="00D53C4C" w:rsidRDefault="00FD56AE" w:rsidP="00D53C4C">
      <w:pPr>
        <w:ind w:left="993" w:hanging="993"/>
        <w:rPr>
          <w:rFonts w:ascii="Open Sans" w:hAnsi="Open Sans"/>
          <w:sz w:val="20"/>
          <w:szCs w:val="20"/>
        </w:rPr>
      </w:pPr>
      <w:r w:rsidRPr="00D53C4C">
        <w:rPr>
          <w:rFonts w:ascii="Open Sans" w:hAnsi="Open Sans"/>
          <w:b/>
          <w:sz w:val="20"/>
          <w:szCs w:val="20"/>
        </w:rPr>
        <w:t>Datum</w:t>
      </w:r>
      <w:r w:rsidR="0026492B" w:rsidRPr="00D53C4C">
        <w:rPr>
          <w:rFonts w:ascii="Open Sans" w:hAnsi="Open Sans"/>
          <w:sz w:val="20"/>
          <w:szCs w:val="20"/>
        </w:rPr>
        <w:t>:</w:t>
      </w:r>
      <w:r w:rsidR="0026492B" w:rsidRPr="00D53C4C">
        <w:rPr>
          <w:rFonts w:ascii="Open Sans" w:hAnsi="Open Sans"/>
          <w:sz w:val="20"/>
          <w:szCs w:val="20"/>
        </w:rPr>
        <w:tab/>
        <w:t xml:space="preserve">woensdag </w:t>
      </w:r>
      <w:r w:rsidR="00FA2765">
        <w:rPr>
          <w:rFonts w:ascii="Open Sans" w:hAnsi="Open Sans"/>
          <w:sz w:val="20"/>
          <w:szCs w:val="20"/>
        </w:rPr>
        <w:t>9 juni 2021, 19.30 uur</w:t>
      </w:r>
    </w:p>
    <w:p w14:paraId="49CB2E75" w14:textId="17803FFE" w:rsidR="00FD56AE" w:rsidRDefault="00FA2765" w:rsidP="00D53C4C">
      <w:pPr>
        <w:ind w:left="993" w:hanging="993"/>
        <w:rPr>
          <w:rFonts w:ascii="Open Sans" w:hAnsi="Open Sans"/>
          <w:sz w:val="20"/>
          <w:szCs w:val="20"/>
        </w:rPr>
      </w:pPr>
      <w:r w:rsidRPr="00FA2765">
        <w:rPr>
          <w:rFonts w:ascii="Open Sans" w:hAnsi="Open Sans"/>
          <w:b/>
          <w:sz w:val="20"/>
          <w:szCs w:val="20"/>
        </w:rPr>
        <w:t>Plaats:</w:t>
      </w:r>
      <w:r>
        <w:rPr>
          <w:rFonts w:ascii="Open Sans" w:hAnsi="Open Sans"/>
          <w:sz w:val="20"/>
          <w:szCs w:val="20"/>
        </w:rPr>
        <w:t xml:space="preserve"> </w:t>
      </w:r>
      <w:r w:rsidR="00031157">
        <w:rPr>
          <w:rFonts w:ascii="Open Sans" w:hAnsi="Open Sans"/>
          <w:sz w:val="20"/>
          <w:szCs w:val="20"/>
        </w:rPr>
        <w:tab/>
      </w:r>
      <w:r>
        <w:rPr>
          <w:rFonts w:ascii="Open Sans" w:hAnsi="Open Sans"/>
          <w:sz w:val="20"/>
          <w:szCs w:val="20"/>
        </w:rPr>
        <w:t xml:space="preserve">De Cultuurhoek, </w:t>
      </w:r>
      <w:r w:rsidR="004214D2">
        <w:rPr>
          <w:rFonts w:ascii="Open Sans" w:hAnsi="Open Sans"/>
          <w:sz w:val="20"/>
          <w:szCs w:val="20"/>
        </w:rPr>
        <w:t>Engweg</w:t>
      </w:r>
      <w:r>
        <w:rPr>
          <w:rFonts w:ascii="Open Sans" w:hAnsi="Open Sans"/>
          <w:sz w:val="20"/>
          <w:szCs w:val="20"/>
        </w:rPr>
        <w:t xml:space="preserve"> 14, Driebergen</w:t>
      </w:r>
    </w:p>
    <w:p w14:paraId="28E3EC2C" w14:textId="76108D6B" w:rsidR="00FA2765" w:rsidRDefault="0096258B" w:rsidP="00FD56AE">
      <w:pPr>
        <w:rPr>
          <w:rFonts w:ascii="Open Sans" w:hAnsi="Open Sans"/>
          <w:sz w:val="20"/>
          <w:szCs w:val="20"/>
        </w:rPr>
      </w:pPr>
      <w:r>
        <w:rPr>
          <w:rFonts w:ascii="Open Sans" w:hAnsi="Open Sans"/>
          <w:sz w:val="20"/>
          <w:szCs w:val="20"/>
        </w:rPr>
        <w:t>Aanwezig: 19</w:t>
      </w:r>
      <w:bookmarkStart w:id="0" w:name="_GoBack"/>
      <w:bookmarkEnd w:id="0"/>
      <w:r w:rsidR="0021637E">
        <w:rPr>
          <w:rFonts w:ascii="Open Sans" w:hAnsi="Open Sans"/>
          <w:sz w:val="20"/>
          <w:szCs w:val="20"/>
        </w:rPr>
        <w:t xml:space="preserve"> leden</w:t>
      </w:r>
    </w:p>
    <w:p w14:paraId="21C07F6A" w14:textId="3C200B2B" w:rsidR="0021637E" w:rsidRDefault="0021637E" w:rsidP="00FD56AE">
      <w:pPr>
        <w:rPr>
          <w:rFonts w:ascii="Open Sans" w:hAnsi="Open Sans"/>
          <w:sz w:val="20"/>
          <w:szCs w:val="20"/>
        </w:rPr>
      </w:pPr>
      <w:r>
        <w:rPr>
          <w:rFonts w:ascii="Open Sans" w:hAnsi="Open Sans"/>
          <w:sz w:val="20"/>
          <w:szCs w:val="20"/>
        </w:rPr>
        <w:t>Afmelding: 5 leden</w:t>
      </w:r>
    </w:p>
    <w:p w14:paraId="11C48B48" w14:textId="77777777" w:rsidR="0021637E" w:rsidRPr="00D53C4C" w:rsidRDefault="0021637E" w:rsidP="00FD56AE">
      <w:pPr>
        <w:rPr>
          <w:rFonts w:ascii="Open Sans" w:hAnsi="Open Sans"/>
          <w:sz w:val="20"/>
          <w:szCs w:val="20"/>
        </w:rPr>
      </w:pPr>
    </w:p>
    <w:p w14:paraId="13557A53" w14:textId="0CBE3936" w:rsidR="0085135A" w:rsidRPr="004214D2" w:rsidRDefault="0084665B" w:rsidP="004214D2">
      <w:pPr>
        <w:pStyle w:val="Lijstalinea"/>
        <w:numPr>
          <w:ilvl w:val="0"/>
          <w:numId w:val="1"/>
        </w:numPr>
        <w:spacing w:after="240"/>
        <w:ind w:left="357" w:hanging="357"/>
        <w:contextualSpacing w:val="0"/>
        <w:rPr>
          <w:rFonts w:ascii="Open Sans" w:hAnsi="Open Sans"/>
          <w:sz w:val="20"/>
          <w:szCs w:val="20"/>
        </w:rPr>
      </w:pPr>
      <w:r>
        <w:rPr>
          <w:rFonts w:ascii="Open Sans" w:hAnsi="Open Sans"/>
          <w:sz w:val="20"/>
          <w:szCs w:val="20"/>
        </w:rPr>
        <w:t>Bram Brinkman opent de vergadering en heet iedereen van harte welkom.</w:t>
      </w:r>
      <w:r w:rsidR="0021637E">
        <w:rPr>
          <w:rFonts w:ascii="Open Sans" w:hAnsi="Open Sans"/>
          <w:sz w:val="20"/>
          <w:szCs w:val="20"/>
        </w:rPr>
        <w:t xml:space="preserve"> Een vrijwilliger van de Cultuurhoek vertelt iets over de achtergrond en de doelstellingen van de Cultuurhoek Op de website kunt u meer lezen.</w:t>
      </w:r>
      <w:r w:rsidR="002F4E67" w:rsidRPr="002F4E67">
        <w:t xml:space="preserve"> </w:t>
      </w:r>
      <w:hyperlink r:id="rId7" w:history="1">
        <w:r w:rsidR="0085135A" w:rsidRPr="0040327B">
          <w:rPr>
            <w:rStyle w:val="Hyperlink"/>
            <w:rFonts w:ascii="Open Sans" w:hAnsi="Open Sans"/>
            <w:sz w:val="20"/>
            <w:szCs w:val="20"/>
          </w:rPr>
          <w:t>www.cultuurhoek.nl</w:t>
        </w:r>
      </w:hyperlink>
    </w:p>
    <w:p w14:paraId="6F9EFBCC" w14:textId="18F2D72B" w:rsidR="002F4E67" w:rsidRPr="002F4E67" w:rsidRDefault="0084665B" w:rsidP="002F4E67">
      <w:pPr>
        <w:pStyle w:val="Lijstalinea"/>
        <w:numPr>
          <w:ilvl w:val="0"/>
          <w:numId w:val="1"/>
        </w:numPr>
        <w:spacing w:after="240"/>
        <w:ind w:left="357" w:hanging="357"/>
        <w:contextualSpacing w:val="0"/>
        <w:rPr>
          <w:rFonts w:ascii="Open Sans" w:hAnsi="Open Sans"/>
          <w:sz w:val="20"/>
          <w:szCs w:val="20"/>
        </w:rPr>
      </w:pPr>
      <w:r w:rsidRPr="002F4E67">
        <w:rPr>
          <w:rFonts w:ascii="Open Sans" w:hAnsi="Open Sans"/>
          <w:sz w:val="20"/>
          <w:szCs w:val="20"/>
        </w:rPr>
        <w:t>De notulen van de ALV 2019 worden goedgekeurd.</w:t>
      </w:r>
      <w:r w:rsidR="002F4E67">
        <w:rPr>
          <w:rFonts w:ascii="Open Sans" w:hAnsi="Open Sans"/>
          <w:sz w:val="20"/>
          <w:szCs w:val="20"/>
        </w:rPr>
        <w:t xml:space="preserve"> N.a.v. de notulen wordt opgemerkt dat de Teseling niet aangesloten is bij een Whatsapp alert. De mensen in de Teselinglaan kunnen zich aanmelden door een mail te sturen met naam en telefoonnummer naar secretaris@tuinwijksterrebosch.nl</w:t>
      </w:r>
    </w:p>
    <w:p w14:paraId="7A9974E2" w14:textId="156C5CC5" w:rsidR="00FD56AE" w:rsidRDefault="00FA2765" w:rsidP="00FD56AE">
      <w:pPr>
        <w:pStyle w:val="Lijstalinea"/>
        <w:numPr>
          <w:ilvl w:val="0"/>
          <w:numId w:val="1"/>
        </w:numPr>
        <w:spacing w:after="240"/>
        <w:ind w:left="357" w:hanging="357"/>
        <w:contextualSpacing w:val="0"/>
        <w:rPr>
          <w:rFonts w:ascii="Open Sans" w:hAnsi="Open Sans"/>
          <w:sz w:val="20"/>
          <w:szCs w:val="20"/>
        </w:rPr>
      </w:pPr>
      <w:r>
        <w:rPr>
          <w:rFonts w:ascii="Open Sans" w:hAnsi="Open Sans"/>
          <w:sz w:val="20"/>
          <w:szCs w:val="20"/>
        </w:rPr>
        <w:t>Secretarieel jaarverslag 2020</w:t>
      </w:r>
      <w:r w:rsidR="00DF75FD">
        <w:rPr>
          <w:rFonts w:ascii="Open Sans" w:hAnsi="Open Sans"/>
          <w:sz w:val="20"/>
          <w:szCs w:val="20"/>
        </w:rPr>
        <w:t xml:space="preserve"> </w:t>
      </w:r>
      <w:r w:rsidR="002F4E67">
        <w:rPr>
          <w:rFonts w:ascii="Open Sans" w:hAnsi="Open Sans"/>
          <w:sz w:val="20"/>
          <w:szCs w:val="20"/>
        </w:rPr>
        <w:t>wordt goedgekeurd.</w:t>
      </w:r>
    </w:p>
    <w:p w14:paraId="6C2604A0" w14:textId="5295EB0A" w:rsidR="00FD56AE" w:rsidRPr="00D53C4C" w:rsidRDefault="00FA2765" w:rsidP="00FD56AE">
      <w:pPr>
        <w:pStyle w:val="Lijstalinea"/>
        <w:numPr>
          <w:ilvl w:val="0"/>
          <w:numId w:val="1"/>
        </w:numPr>
        <w:rPr>
          <w:rFonts w:ascii="Open Sans" w:hAnsi="Open Sans"/>
          <w:sz w:val="20"/>
          <w:szCs w:val="20"/>
        </w:rPr>
      </w:pPr>
      <w:r>
        <w:rPr>
          <w:rFonts w:ascii="Open Sans" w:hAnsi="Open Sans"/>
          <w:sz w:val="20"/>
          <w:szCs w:val="20"/>
        </w:rPr>
        <w:t>Financiën 2020 en 2021</w:t>
      </w:r>
      <w:r w:rsidR="00FD56AE" w:rsidRPr="00D53C4C">
        <w:rPr>
          <w:rFonts w:ascii="Open Sans" w:hAnsi="Open Sans"/>
          <w:sz w:val="20"/>
          <w:szCs w:val="20"/>
        </w:rPr>
        <w:t>:</w:t>
      </w:r>
    </w:p>
    <w:p w14:paraId="098C5827" w14:textId="0FFD8966" w:rsidR="00FD56AE" w:rsidRPr="00D53C4C" w:rsidRDefault="00FA2765" w:rsidP="00D53C4C">
      <w:pPr>
        <w:pStyle w:val="Lijstalinea"/>
        <w:numPr>
          <w:ilvl w:val="1"/>
          <w:numId w:val="1"/>
        </w:numPr>
        <w:ind w:left="709" w:hanging="283"/>
        <w:rPr>
          <w:rFonts w:ascii="Open Sans" w:hAnsi="Open Sans"/>
          <w:sz w:val="20"/>
          <w:szCs w:val="20"/>
        </w:rPr>
      </w:pPr>
      <w:r>
        <w:rPr>
          <w:rFonts w:ascii="Open Sans" w:hAnsi="Open Sans"/>
          <w:sz w:val="20"/>
          <w:szCs w:val="20"/>
        </w:rPr>
        <w:t>Financieel jaarverslag 2020</w:t>
      </w:r>
      <w:r w:rsidR="00FD56AE" w:rsidRPr="00D53C4C">
        <w:rPr>
          <w:rFonts w:ascii="Open Sans" w:hAnsi="Open Sans"/>
          <w:sz w:val="20"/>
          <w:szCs w:val="20"/>
        </w:rPr>
        <w:t xml:space="preserve"> </w:t>
      </w:r>
      <w:r w:rsidR="002F4E67">
        <w:rPr>
          <w:rFonts w:ascii="Open Sans" w:hAnsi="Open Sans"/>
          <w:sz w:val="20"/>
          <w:szCs w:val="20"/>
        </w:rPr>
        <w:t>wordt toegelicht door de vertrekkend penningmeester Cees Sprenger. De vergadering keurt de stukken goed met complimenten aan Cees.</w:t>
      </w:r>
    </w:p>
    <w:p w14:paraId="3AB0F2CB" w14:textId="7757AF7B" w:rsidR="00096FFF" w:rsidRPr="00D53C4C" w:rsidRDefault="00FD56AE" w:rsidP="00D53C4C">
      <w:pPr>
        <w:pStyle w:val="Lijstalinea"/>
        <w:numPr>
          <w:ilvl w:val="1"/>
          <w:numId w:val="1"/>
        </w:numPr>
        <w:ind w:left="709" w:hanging="283"/>
        <w:rPr>
          <w:rFonts w:ascii="Open Sans" w:hAnsi="Open Sans"/>
          <w:sz w:val="20"/>
          <w:szCs w:val="20"/>
        </w:rPr>
      </w:pPr>
      <w:r w:rsidRPr="00D53C4C">
        <w:rPr>
          <w:rFonts w:ascii="Open Sans" w:hAnsi="Open Sans"/>
          <w:sz w:val="20"/>
          <w:szCs w:val="20"/>
        </w:rPr>
        <w:t>Verslag van de Kascommissie</w:t>
      </w:r>
      <w:r w:rsidR="002F4E67">
        <w:rPr>
          <w:rFonts w:ascii="Open Sans" w:hAnsi="Open Sans"/>
          <w:sz w:val="20"/>
          <w:szCs w:val="20"/>
        </w:rPr>
        <w:t>. Hans Nieuwenhuis doet verslag van de kascommissie.</w:t>
      </w:r>
      <w:r w:rsidR="00096FFF" w:rsidRPr="00D53C4C">
        <w:rPr>
          <w:rFonts w:ascii="Open Sans" w:hAnsi="Open Sans"/>
          <w:sz w:val="20"/>
          <w:szCs w:val="20"/>
        </w:rPr>
        <w:t xml:space="preserve"> </w:t>
      </w:r>
    </w:p>
    <w:p w14:paraId="053EC9A0" w14:textId="1F8943C5" w:rsidR="00804D54" w:rsidRPr="00D53C4C" w:rsidRDefault="002F4E67" w:rsidP="00804D54">
      <w:pPr>
        <w:pStyle w:val="Lijstalinea"/>
        <w:numPr>
          <w:ilvl w:val="1"/>
          <w:numId w:val="1"/>
        </w:numPr>
        <w:ind w:left="709" w:hanging="283"/>
        <w:rPr>
          <w:rFonts w:ascii="Open Sans" w:hAnsi="Open Sans"/>
          <w:sz w:val="20"/>
          <w:szCs w:val="20"/>
        </w:rPr>
      </w:pPr>
      <w:r>
        <w:rPr>
          <w:rFonts w:ascii="Open Sans" w:hAnsi="Open Sans"/>
          <w:sz w:val="20"/>
          <w:szCs w:val="20"/>
        </w:rPr>
        <w:t>De begroting wordt toegelicht en goedgekeurd.</w:t>
      </w:r>
    </w:p>
    <w:p w14:paraId="1B7BFF0D" w14:textId="171E4B33" w:rsidR="00BA1C9E" w:rsidRDefault="002F4E67" w:rsidP="00BA1C9E">
      <w:pPr>
        <w:pStyle w:val="Lijstalinea"/>
        <w:numPr>
          <w:ilvl w:val="1"/>
          <w:numId w:val="1"/>
        </w:numPr>
        <w:spacing w:after="240"/>
        <w:ind w:left="709" w:hanging="283"/>
        <w:contextualSpacing w:val="0"/>
        <w:rPr>
          <w:rFonts w:ascii="Open Sans" w:hAnsi="Open Sans"/>
          <w:sz w:val="20"/>
          <w:szCs w:val="20"/>
        </w:rPr>
      </w:pPr>
      <w:r>
        <w:rPr>
          <w:rFonts w:ascii="Open Sans" w:hAnsi="Open Sans"/>
          <w:sz w:val="20"/>
          <w:szCs w:val="20"/>
        </w:rPr>
        <w:t>De nieuwe kasc</w:t>
      </w:r>
      <w:r w:rsidR="001F001B">
        <w:rPr>
          <w:rFonts w:ascii="Open Sans" w:hAnsi="Open Sans"/>
          <w:sz w:val="20"/>
          <w:szCs w:val="20"/>
        </w:rPr>
        <w:t>ommissie wordt volgend jaar gev</w:t>
      </w:r>
      <w:r>
        <w:rPr>
          <w:rFonts w:ascii="Open Sans" w:hAnsi="Open Sans"/>
          <w:sz w:val="20"/>
          <w:szCs w:val="20"/>
        </w:rPr>
        <w:t>o</w:t>
      </w:r>
      <w:r w:rsidR="001F001B">
        <w:rPr>
          <w:rFonts w:ascii="Open Sans" w:hAnsi="Open Sans"/>
          <w:sz w:val="20"/>
          <w:szCs w:val="20"/>
        </w:rPr>
        <w:t>r</w:t>
      </w:r>
      <w:r>
        <w:rPr>
          <w:rFonts w:ascii="Open Sans" w:hAnsi="Open Sans"/>
          <w:sz w:val="20"/>
          <w:szCs w:val="20"/>
        </w:rPr>
        <w:t>md door Hans Nieuwenhuis en Marcel Schmeets.</w:t>
      </w:r>
    </w:p>
    <w:p w14:paraId="72859315" w14:textId="37BFDB72" w:rsidR="00BA1C9E" w:rsidRPr="00FA2765" w:rsidRDefault="00096FFF" w:rsidP="00FA2765">
      <w:pPr>
        <w:pStyle w:val="Lijstalinea"/>
        <w:numPr>
          <w:ilvl w:val="0"/>
          <w:numId w:val="1"/>
        </w:numPr>
        <w:spacing w:after="240"/>
        <w:rPr>
          <w:rFonts w:ascii="Open Sans" w:hAnsi="Open Sans"/>
          <w:sz w:val="20"/>
          <w:szCs w:val="20"/>
        </w:rPr>
      </w:pPr>
      <w:r w:rsidRPr="00D53C4C">
        <w:rPr>
          <w:rFonts w:ascii="Open Sans" w:hAnsi="Open Sans"/>
          <w:sz w:val="20"/>
          <w:szCs w:val="20"/>
        </w:rPr>
        <w:t>Samenstelling bestuur</w:t>
      </w:r>
      <w:r w:rsidR="00FA2765">
        <w:rPr>
          <w:rFonts w:ascii="Open Sans" w:hAnsi="Open Sans"/>
          <w:sz w:val="20"/>
          <w:szCs w:val="20"/>
        </w:rPr>
        <w:t>.</w:t>
      </w:r>
    </w:p>
    <w:p w14:paraId="2566B68D" w14:textId="0941EA7B" w:rsidR="002C452D" w:rsidRDefault="00964CA4" w:rsidP="002C452D">
      <w:pPr>
        <w:pStyle w:val="Lijstalinea"/>
        <w:spacing w:after="240"/>
        <w:ind w:left="360"/>
        <w:rPr>
          <w:rFonts w:ascii="Open Sans" w:hAnsi="Open Sans"/>
          <w:sz w:val="20"/>
          <w:szCs w:val="20"/>
        </w:rPr>
      </w:pPr>
      <w:r>
        <w:rPr>
          <w:rFonts w:ascii="Open Sans" w:hAnsi="Open Sans"/>
          <w:sz w:val="20"/>
          <w:szCs w:val="20"/>
        </w:rPr>
        <w:t xml:space="preserve">Maarten van der Loo </w:t>
      </w:r>
      <w:r w:rsidR="002F4E67">
        <w:rPr>
          <w:rFonts w:ascii="Open Sans" w:hAnsi="Open Sans"/>
          <w:sz w:val="20"/>
          <w:szCs w:val="20"/>
        </w:rPr>
        <w:t>wordt benoemd</w:t>
      </w:r>
      <w:r>
        <w:rPr>
          <w:rFonts w:ascii="Open Sans" w:hAnsi="Open Sans"/>
          <w:sz w:val="20"/>
          <w:szCs w:val="20"/>
        </w:rPr>
        <w:t xml:space="preserve"> als nieuwe penningmeester. </w:t>
      </w:r>
      <w:r w:rsidR="002F4E67">
        <w:rPr>
          <w:rFonts w:ascii="Open Sans" w:hAnsi="Open Sans"/>
          <w:sz w:val="20"/>
          <w:szCs w:val="20"/>
        </w:rPr>
        <w:t>Bram dankt Cees Sprenger voor het vele werk. Cees blijft nog enige tijd lid van het bestuur.</w:t>
      </w:r>
    </w:p>
    <w:p w14:paraId="324E849B" w14:textId="2777199A" w:rsidR="002F4E67" w:rsidRDefault="002F4E67" w:rsidP="002C452D">
      <w:pPr>
        <w:pStyle w:val="Lijstalinea"/>
        <w:spacing w:after="240"/>
        <w:ind w:left="360"/>
        <w:rPr>
          <w:rFonts w:ascii="Open Sans" w:hAnsi="Open Sans"/>
          <w:sz w:val="20"/>
          <w:szCs w:val="20"/>
        </w:rPr>
      </w:pPr>
      <w:r>
        <w:rPr>
          <w:rFonts w:ascii="Open Sans" w:hAnsi="Open Sans"/>
          <w:sz w:val="20"/>
          <w:szCs w:val="20"/>
        </w:rPr>
        <w:t>Het bestuur</w:t>
      </w:r>
      <w:r w:rsidR="001F001B">
        <w:rPr>
          <w:rFonts w:ascii="Open Sans" w:hAnsi="Open Sans"/>
          <w:sz w:val="20"/>
          <w:szCs w:val="20"/>
        </w:rPr>
        <w:t xml:space="preserve"> blijft mensen werven als bestuurslid of lid van een werkgroep.</w:t>
      </w:r>
    </w:p>
    <w:p w14:paraId="0C227663" w14:textId="77777777" w:rsidR="00964CA4" w:rsidRDefault="00964CA4" w:rsidP="002C452D">
      <w:pPr>
        <w:pStyle w:val="Lijstalinea"/>
        <w:spacing w:after="240"/>
        <w:ind w:left="360"/>
        <w:rPr>
          <w:rFonts w:ascii="Open Sans" w:hAnsi="Open Sans"/>
          <w:sz w:val="20"/>
          <w:szCs w:val="20"/>
        </w:rPr>
      </w:pPr>
    </w:p>
    <w:p w14:paraId="49EF1DDA" w14:textId="29A3FB35" w:rsidR="006A0556" w:rsidRPr="00FA2765" w:rsidRDefault="00C41C64" w:rsidP="006A0556">
      <w:pPr>
        <w:pStyle w:val="Lijstalinea"/>
        <w:numPr>
          <w:ilvl w:val="0"/>
          <w:numId w:val="1"/>
        </w:numPr>
        <w:spacing w:after="240"/>
        <w:rPr>
          <w:rFonts w:ascii="Open Sans" w:hAnsi="Open Sans"/>
          <w:sz w:val="20"/>
          <w:szCs w:val="20"/>
        </w:rPr>
      </w:pPr>
      <w:r w:rsidRPr="00FA2765">
        <w:rPr>
          <w:rFonts w:ascii="Open Sans" w:hAnsi="Open Sans"/>
          <w:sz w:val="20"/>
          <w:szCs w:val="20"/>
        </w:rPr>
        <w:t>B</w:t>
      </w:r>
      <w:r w:rsidR="00851161" w:rsidRPr="00FA2765">
        <w:rPr>
          <w:rFonts w:ascii="Open Sans" w:hAnsi="Open Sans"/>
          <w:sz w:val="20"/>
          <w:szCs w:val="20"/>
        </w:rPr>
        <w:t>uurt</w:t>
      </w:r>
      <w:r w:rsidR="002C452D" w:rsidRPr="00FA2765">
        <w:rPr>
          <w:rFonts w:ascii="Open Sans" w:hAnsi="Open Sans"/>
          <w:sz w:val="20"/>
          <w:szCs w:val="20"/>
        </w:rPr>
        <w:t xml:space="preserve">hulp </w:t>
      </w:r>
      <w:r w:rsidR="00851161" w:rsidRPr="00FA2765">
        <w:rPr>
          <w:rFonts w:ascii="Open Sans" w:hAnsi="Open Sans"/>
          <w:sz w:val="20"/>
          <w:szCs w:val="20"/>
        </w:rPr>
        <w:t>groep</w:t>
      </w:r>
      <w:r w:rsidRPr="00FA2765">
        <w:rPr>
          <w:rFonts w:ascii="Open Sans" w:hAnsi="Open Sans"/>
          <w:sz w:val="20"/>
          <w:szCs w:val="20"/>
        </w:rPr>
        <w:t xml:space="preserve">. </w:t>
      </w:r>
      <w:r w:rsidR="001F001B">
        <w:rPr>
          <w:rFonts w:ascii="Open Sans" w:hAnsi="Open Sans"/>
          <w:sz w:val="20"/>
          <w:szCs w:val="20"/>
        </w:rPr>
        <w:t xml:space="preserve">Hans Nieuwenhuis en zijn werkgroep worden bedankt voor hun tomeloze inzet voor de </w:t>
      </w:r>
      <w:r w:rsidR="004214D2">
        <w:rPr>
          <w:rFonts w:ascii="Open Sans" w:hAnsi="Open Sans"/>
          <w:sz w:val="20"/>
          <w:szCs w:val="20"/>
        </w:rPr>
        <w:t>buurthulpgroep</w:t>
      </w:r>
      <w:r w:rsidR="001F001B">
        <w:rPr>
          <w:rFonts w:ascii="Open Sans" w:hAnsi="Open Sans"/>
          <w:sz w:val="20"/>
          <w:szCs w:val="20"/>
        </w:rPr>
        <w:t>. Het heeft niet mogen baten. Er is geen vraag naar hulp. De positieve conclusie is dat mensen die hulp nodig hebben dat al krijgen van hun nabije omgeving, waaronder hun buren.</w:t>
      </w:r>
    </w:p>
    <w:p w14:paraId="42BBB174" w14:textId="77777777" w:rsidR="006A0556" w:rsidRDefault="006A0556" w:rsidP="006A0556">
      <w:pPr>
        <w:pStyle w:val="Lijstalinea"/>
        <w:ind w:left="360"/>
        <w:rPr>
          <w:rFonts w:ascii="Open Sans" w:hAnsi="Open Sans"/>
          <w:sz w:val="20"/>
          <w:szCs w:val="20"/>
        </w:rPr>
      </w:pPr>
    </w:p>
    <w:p w14:paraId="317D8692" w14:textId="0BF23D5F" w:rsidR="00FA2765" w:rsidRPr="001F001B" w:rsidRDefault="001F001B" w:rsidP="00FA2765">
      <w:pPr>
        <w:pStyle w:val="Lijstalinea"/>
        <w:numPr>
          <w:ilvl w:val="0"/>
          <w:numId w:val="1"/>
        </w:numPr>
        <w:rPr>
          <w:rFonts w:ascii="Open Sans" w:hAnsi="Open Sans"/>
          <w:sz w:val="20"/>
          <w:szCs w:val="20"/>
        </w:rPr>
      </w:pPr>
      <w:r w:rsidRPr="001F001B">
        <w:rPr>
          <w:rFonts w:ascii="Open Sans" w:hAnsi="Open Sans"/>
          <w:sz w:val="20"/>
          <w:szCs w:val="20"/>
        </w:rPr>
        <w:t>Evenementen en thema’s.</w:t>
      </w:r>
      <w:r w:rsidR="00C41C64" w:rsidRPr="001F001B">
        <w:rPr>
          <w:rFonts w:ascii="Open Sans" w:hAnsi="Open Sans"/>
          <w:sz w:val="20"/>
          <w:szCs w:val="20"/>
        </w:rPr>
        <w:t xml:space="preserve"> De vereniging stelt zich tot doel de sociale samenhang in de wijk te behouden en waar mogelijk te versterken. </w:t>
      </w:r>
      <w:r>
        <w:rPr>
          <w:rFonts w:ascii="Open Sans" w:hAnsi="Open Sans"/>
          <w:sz w:val="20"/>
          <w:szCs w:val="20"/>
        </w:rPr>
        <w:t xml:space="preserve">In het afgelopen jaar hebben we gemerkt hoe succesvol de speurtocht voor de kinderen in de wijk was en dat </w:t>
      </w:r>
      <w:r w:rsidR="004214D2">
        <w:rPr>
          <w:rFonts w:ascii="Open Sans" w:hAnsi="Open Sans"/>
          <w:sz w:val="20"/>
          <w:szCs w:val="20"/>
        </w:rPr>
        <w:t>het</w:t>
      </w:r>
      <w:r>
        <w:rPr>
          <w:rFonts w:ascii="Open Sans" w:hAnsi="Open Sans"/>
          <w:sz w:val="20"/>
          <w:szCs w:val="20"/>
        </w:rPr>
        <w:t xml:space="preserve"> een manier is om jonge ouders bij de buurtvereniging te betrekken.</w:t>
      </w:r>
    </w:p>
    <w:p w14:paraId="54CC281F" w14:textId="4C400DA2" w:rsidR="00FA2765" w:rsidRPr="0021799C" w:rsidRDefault="00FA2765" w:rsidP="0021799C">
      <w:pPr>
        <w:pStyle w:val="Lijstalinea"/>
        <w:numPr>
          <w:ilvl w:val="0"/>
          <w:numId w:val="18"/>
        </w:numPr>
        <w:rPr>
          <w:rFonts w:ascii="Open Sans" w:hAnsi="Open Sans"/>
          <w:sz w:val="20"/>
          <w:szCs w:val="20"/>
        </w:rPr>
      </w:pPr>
      <w:r w:rsidRPr="0021799C">
        <w:rPr>
          <w:rFonts w:ascii="Open Sans" w:hAnsi="Open Sans"/>
          <w:sz w:val="20"/>
          <w:szCs w:val="20"/>
        </w:rPr>
        <w:t>Bomen</w:t>
      </w:r>
      <w:r w:rsidR="00C467C8" w:rsidRPr="0021799C">
        <w:rPr>
          <w:rFonts w:ascii="Open Sans" w:hAnsi="Open Sans"/>
          <w:sz w:val="20"/>
          <w:szCs w:val="20"/>
        </w:rPr>
        <w:t>werk</w:t>
      </w:r>
      <w:r w:rsidRPr="0021799C">
        <w:rPr>
          <w:rFonts w:ascii="Open Sans" w:hAnsi="Open Sans"/>
          <w:sz w:val="20"/>
          <w:szCs w:val="20"/>
        </w:rPr>
        <w:t>groep</w:t>
      </w:r>
    </w:p>
    <w:p w14:paraId="41EFA11A" w14:textId="731173F1" w:rsidR="0021799C" w:rsidRDefault="0021799C" w:rsidP="001F001B">
      <w:pPr>
        <w:ind w:left="360"/>
        <w:rPr>
          <w:rFonts w:ascii="Open Sans" w:hAnsi="Open Sans"/>
          <w:sz w:val="20"/>
          <w:szCs w:val="20"/>
        </w:rPr>
      </w:pPr>
      <w:r>
        <w:rPr>
          <w:rFonts w:ascii="Open Sans" w:hAnsi="Open Sans"/>
          <w:sz w:val="20"/>
          <w:szCs w:val="20"/>
        </w:rPr>
        <w:t>Piet</w:t>
      </w:r>
      <w:r w:rsidR="001F001B">
        <w:rPr>
          <w:rFonts w:ascii="Open Sans" w:hAnsi="Open Sans"/>
          <w:sz w:val="20"/>
          <w:szCs w:val="20"/>
        </w:rPr>
        <w:t xml:space="preserve"> Heemskerk licht de activiteiten van de bomenwerkgroep toe. De kastanjes in de Rosariumlaan worden regelmatig gecontroleerd op hun conditie. Tot nu toe gaat het goed met de bomen. Ze zitten goed in het blad. De gemeente kijkt steeds vijf jaar vooruit en het lijkt erop dat ze de komende vijf jaar met rust gelaten kunnen worden. De herplant van gekapte bomen gaat de gemeente projectmatig aan pakken. De bewoners worden hierbij betrokken. Uitganspunt w</w:t>
      </w:r>
      <w:r>
        <w:rPr>
          <w:rFonts w:ascii="Open Sans" w:hAnsi="Open Sans"/>
          <w:sz w:val="20"/>
          <w:szCs w:val="20"/>
        </w:rPr>
        <w:t>ordt meer diversiteit in bomen. Monocultuur bevordert ziekte.</w:t>
      </w:r>
    </w:p>
    <w:p w14:paraId="3B61247E" w14:textId="77777777" w:rsidR="0021799C" w:rsidRDefault="0021799C" w:rsidP="001F001B">
      <w:pPr>
        <w:ind w:left="360"/>
        <w:rPr>
          <w:rFonts w:ascii="Open Sans" w:hAnsi="Open Sans"/>
          <w:sz w:val="20"/>
          <w:szCs w:val="20"/>
        </w:rPr>
      </w:pPr>
    </w:p>
    <w:p w14:paraId="6A6E7B08" w14:textId="2960B6AC" w:rsidR="0021799C" w:rsidRDefault="00FA2765" w:rsidP="008C3174">
      <w:pPr>
        <w:pStyle w:val="Lijstalinea"/>
        <w:numPr>
          <w:ilvl w:val="0"/>
          <w:numId w:val="18"/>
        </w:numPr>
        <w:rPr>
          <w:rFonts w:ascii="Open Sans" w:hAnsi="Open Sans"/>
          <w:sz w:val="20"/>
          <w:szCs w:val="20"/>
        </w:rPr>
      </w:pPr>
      <w:r w:rsidRPr="0021799C">
        <w:rPr>
          <w:rFonts w:ascii="Open Sans" w:hAnsi="Open Sans"/>
          <w:sz w:val="20"/>
          <w:szCs w:val="20"/>
        </w:rPr>
        <w:t>Rosarium</w:t>
      </w:r>
    </w:p>
    <w:p w14:paraId="7E4CB57A" w14:textId="69D96014" w:rsidR="0021799C" w:rsidRDefault="0021799C" w:rsidP="008C3174">
      <w:pPr>
        <w:pStyle w:val="Lijstalinea"/>
        <w:numPr>
          <w:ilvl w:val="0"/>
          <w:numId w:val="18"/>
        </w:numPr>
        <w:rPr>
          <w:rFonts w:ascii="Open Sans" w:hAnsi="Open Sans"/>
          <w:sz w:val="20"/>
          <w:szCs w:val="20"/>
        </w:rPr>
      </w:pPr>
      <w:r w:rsidRPr="008C3174">
        <w:rPr>
          <w:rFonts w:ascii="Open Sans" w:hAnsi="Open Sans"/>
          <w:sz w:val="20"/>
          <w:szCs w:val="20"/>
        </w:rPr>
        <w:t>Het bestuur heeft contact gehad met de gemeente over de Parel in onze wijk. In de laatste nieuwsbrief is hiervan verslag gemaakt. Er wordt ter plekke een nieuwe Werkgroep Rosarium gevormd met Piet Heemskerk, Cleem Menne en Marcel Schmeets. Ook biedt een aantal mensen zich aan om mee te werken.</w:t>
      </w:r>
      <w:r w:rsidR="008C3174">
        <w:rPr>
          <w:rFonts w:ascii="Open Sans" w:hAnsi="Open Sans"/>
          <w:sz w:val="20"/>
          <w:szCs w:val="20"/>
        </w:rPr>
        <w:t xml:space="preserve"> De werkgroep zal trachten het niveau van onderhoud te verbeteren.</w:t>
      </w:r>
    </w:p>
    <w:p w14:paraId="31DF9835" w14:textId="2C69972D" w:rsidR="008C3174" w:rsidRPr="008C3174" w:rsidRDefault="008C3174" w:rsidP="008C3174">
      <w:pPr>
        <w:pStyle w:val="Lijstalinea"/>
        <w:ind w:left="1080"/>
        <w:rPr>
          <w:rFonts w:ascii="Open Sans" w:hAnsi="Open Sans"/>
          <w:sz w:val="20"/>
          <w:szCs w:val="20"/>
        </w:rPr>
      </w:pPr>
      <w:r>
        <w:rPr>
          <w:rFonts w:ascii="Open Sans" w:hAnsi="Open Sans"/>
          <w:sz w:val="20"/>
          <w:szCs w:val="20"/>
        </w:rPr>
        <w:t>Als het Rosarium in 2022/23 wordt gerenoveerd zal er nadrukkelijk gekeken worden hoe ook deze Parel kan bijdragen aan diversiteit in de wijk.</w:t>
      </w:r>
    </w:p>
    <w:p w14:paraId="5AAB0553" w14:textId="77777777" w:rsidR="008C3174" w:rsidRDefault="008C3174" w:rsidP="008C3174">
      <w:pPr>
        <w:pStyle w:val="Lijstalinea"/>
        <w:ind w:left="1080"/>
        <w:rPr>
          <w:rFonts w:ascii="Open Sans" w:hAnsi="Open Sans"/>
          <w:sz w:val="20"/>
          <w:szCs w:val="20"/>
        </w:rPr>
      </w:pPr>
    </w:p>
    <w:p w14:paraId="663BEBF6" w14:textId="30E0FA5D" w:rsidR="00064D8A" w:rsidRPr="002139FF" w:rsidRDefault="00FA2765" w:rsidP="008C3174">
      <w:pPr>
        <w:pStyle w:val="Lijstalinea"/>
        <w:numPr>
          <w:ilvl w:val="0"/>
          <w:numId w:val="18"/>
        </w:numPr>
        <w:rPr>
          <w:rFonts w:ascii="Open Sans" w:hAnsi="Open Sans"/>
          <w:sz w:val="20"/>
          <w:szCs w:val="20"/>
        </w:rPr>
      </w:pPr>
      <w:r w:rsidRPr="002139FF">
        <w:rPr>
          <w:rFonts w:ascii="Open Sans" w:hAnsi="Open Sans"/>
          <w:sz w:val="20"/>
          <w:szCs w:val="20"/>
        </w:rPr>
        <w:t>Werkgroep “N</w:t>
      </w:r>
      <w:r w:rsidR="00A315B0">
        <w:rPr>
          <w:rFonts w:ascii="Open Sans" w:hAnsi="Open Sans"/>
          <w:sz w:val="20"/>
          <w:szCs w:val="20"/>
        </w:rPr>
        <w:t>ieuwe bewoners in de wijk”</w:t>
      </w:r>
      <w:r w:rsidR="00470446">
        <w:rPr>
          <w:rFonts w:ascii="Open Sans" w:hAnsi="Open Sans"/>
          <w:sz w:val="20"/>
          <w:szCs w:val="20"/>
        </w:rPr>
        <w:t>.</w:t>
      </w:r>
      <w:r w:rsidR="00A315B0">
        <w:rPr>
          <w:rFonts w:ascii="Open Sans" w:hAnsi="Open Sans"/>
          <w:sz w:val="20"/>
          <w:szCs w:val="20"/>
        </w:rPr>
        <w:t xml:space="preserve"> </w:t>
      </w:r>
      <w:r w:rsidR="0021799C">
        <w:rPr>
          <w:rFonts w:ascii="Open Sans" w:hAnsi="Open Sans"/>
          <w:sz w:val="20"/>
          <w:szCs w:val="20"/>
        </w:rPr>
        <w:t>Cees Sprenger en Huib de Vrien</w:t>
      </w:r>
      <w:r w:rsidR="0085135A">
        <w:rPr>
          <w:rFonts w:ascii="Open Sans" w:hAnsi="Open Sans"/>
          <w:sz w:val="20"/>
          <w:szCs w:val="20"/>
        </w:rPr>
        <w:t>d</w:t>
      </w:r>
      <w:r w:rsidR="0021799C">
        <w:rPr>
          <w:rFonts w:ascii="Open Sans" w:hAnsi="Open Sans"/>
          <w:sz w:val="20"/>
          <w:szCs w:val="20"/>
        </w:rPr>
        <w:t xml:space="preserve"> organiseren in het najaar een </w:t>
      </w:r>
      <w:r w:rsidR="004214D2">
        <w:rPr>
          <w:rFonts w:ascii="Open Sans" w:hAnsi="Open Sans"/>
          <w:sz w:val="20"/>
          <w:szCs w:val="20"/>
        </w:rPr>
        <w:t>bouwworkshop</w:t>
      </w:r>
      <w:r w:rsidR="0021799C">
        <w:rPr>
          <w:rFonts w:ascii="Open Sans" w:hAnsi="Open Sans"/>
          <w:sz w:val="20"/>
          <w:szCs w:val="20"/>
        </w:rPr>
        <w:t xml:space="preserve"> voor vogelhuisjes. In het najaar word</w:t>
      </w:r>
      <w:r w:rsidR="008C3174">
        <w:rPr>
          <w:rFonts w:ascii="Open Sans" w:hAnsi="Open Sans"/>
          <w:sz w:val="20"/>
          <w:szCs w:val="20"/>
        </w:rPr>
        <w:t xml:space="preserve">t er eerst sloophout ingezameld. Vervolgens wordt </w:t>
      </w:r>
      <w:r w:rsidR="0021799C">
        <w:rPr>
          <w:rFonts w:ascii="Open Sans" w:hAnsi="Open Sans"/>
          <w:sz w:val="20"/>
          <w:szCs w:val="20"/>
        </w:rPr>
        <w:t>op locatie een dag georganiseerd waar kinderen en hun ouders worden uitgenodigd vogelhuisjes voor allerlei vogels te bouwen met bouwtekeningen van de Vogelbescherming.</w:t>
      </w:r>
      <w:r w:rsidR="008C3174">
        <w:rPr>
          <w:rFonts w:ascii="Open Sans" w:hAnsi="Open Sans"/>
          <w:sz w:val="20"/>
          <w:szCs w:val="20"/>
        </w:rPr>
        <w:t xml:space="preserve"> Daarna worden ze op verschillende plekken in de wijk opgehangen.</w:t>
      </w:r>
    </w:p>
    <w:p w14:paraId="6DF82361" w14:textId="77777777" w:rsidR="008C3174" w:rsidRDefault="008C3174" w:rsidP="008C3174">
      <w:pPr>
        <w:pStyle w:val="Lijstalinea"/>
        <w:ind w:left="1080"/>
        <w:rPr>
          <w:rFonts w:ascii="Open Sans" w:hAnsi="Open Sans"/>
          <w:sz w:val="20"/>
          <w:szCs w:val="20"/>
        </w:rPr>
      </w:pPr>
    </w:p>
    <w:p w14:paraId="06DC745C" w14:textId="6D287814" w:rsidR="00FA2765" w:rsidRDefault="00FA2765" w:rsidP="008C3174">
      <w:pPr>
        <w:pStyle w:val="Lijstalinea"/>
        <w:numPr>
          <w:ilvl w:val="0"/>
          <w:numId w:val="18"/>
        </w:numPr>
        <w:rPr>
          <w:rFonts w:ascii="Open Sans" w:hAnsi="Open Sans"/>
          <w:sz w:val="20"/>
          <w:szCs w:val="20"/>
        </w:rPr>
      </w:pPr>
      <w:r w:rsidRPr="0021799C">
        <w:rPr>
          <w:rFonts w:ascii="Open Sans" w:hAnsi="Open Sans"/>
          <w:sz w:val="20"/>
          <w:szCs w:val="20"/>
        </w:rPr>
        <w:t>Werkgroep gezonde leefstijl</w:t>
      </w:r>
      <w:r w:rsidR="00470446">
        <w:rPr>
          <w:rFonts w:ascii="Open Sans" w:hAnsi="Open Sans"/>
          <w:sz w:val="20"/>
          <w:szCs w:val="20"/>
        </w:rPr>
        <w:t xml:space="preserve">. Cees Sprenger vertelt over een gezonde leefstijl en hoe belangrijk dat is om </w:t>
      </w:r>
      <w:r w:rsidR="004214D2">
        <w:rPr>
          <w:rFonts w:ascii="Open Sans" w:hAnsi="Open Sans"/>
          <w:sz w:val="20"/>
          <w:szCs w:val="20"/>
        </w:rPr>
        <w:t>weerstand</w:t>
      </w:r>
      <w:r w:rsidR="00470446">
        <w:rPr>
          <w:rFonts w:ascii="Open Sans" w:hAnsi="Open Sans"/>
          <w:sz w:val="20"/>
          <w:szCs w:val="20"/>
        </w:rPr>
        <w:t xml:space="preserve"> op te bouwen tegen ziektes. Hij gaat een project starten in onze wijk. Meer info volgt.</w:t>
      </w:r>
    </w:p>
    <w:p w14:paraId="20606A28" w14:textId="77777777" w:rsidR="00470446" w:rsidRPr="00470446" w:rsidRDefault="00470446" w:rsidP="00470446">
      <w:pPr>
        <w:rPr>
          <w:rFonts w:ascii="Open Sans" w:hAnsi="Open Sans"/>
          <w:sz w:val="20"/>
          <w:szCs w:val="20"/>
        </w:rPr>
      </w:pPr>
    </w:p>
    <w:p w14:paraId="0B69DBA9" w14:textId="77777777" w:rsidR="00470446" w:rsidRPr="0021799C" w:rsidRDefault="00470446" w:rsidP="00470446">
      <w:pPr>
        <w:pStyle w:val="Lijstalinea"/>
        <w:ind w:left="1080"/>
        <w:rPr>
          <w:rFonts w:ascii="Open Sans" w:hAnsi="Open Sans"/>
          <w:sz w:val="20"/>
          <w:szCs w:val="20"/>
        </w:rPr>
      </w:pPr>
    </w:p>
    <w:p w14:paraId="722897E7" w14:textId="6B9CDA21" w:rsidR="00C467C8" w:rsidRDefault="00C467C8" w:rsidP="008C3174">
      <w:pPr>
        <w:pStyle w:val="Lijstalinea"/>
        <w:numPr>
          <w:ilvl w:val="0"/>
          <w:numId w:val="18"/>
        </w:numPr>
        <w:rPr>
          <w:rFonts w:ascii="Open Sans" w:hAnsi="Open Sans"/>
          <w:sz w:val="20"/>
          <w:szCs w:val="20"/>
        </w:rPr>
      </w:pPr>
      <w:r w:rsidRPr="002139FF">
        <w:rPr>
          <w:rFonts w:ascii="Open Sans" w:hAnsi="Open Sans"/>
          <w:sz w:val="20"/>
          <w:szCs w:val="20"/>
        </w:rPr>
        <w:t>Werkgroep verkeersveiligheid</w:t>
      </w:r>
      <w:r w:rsidR="00470446">
        <w:rPr>
          <w:rFonts w:ascii="Open Sans" w:hAnsi="Open Sans"/>
          <w:sz w:val="20"/>
          <w:szCs w:val="20"/>
        </w:rPr>
        <w:t xml:space="preserve">. Maarten van de Loo is de kartrekker van deze nieuwe werkgroep. We zullen hem volgen in de nieuwsbrieven. </w:t>
      </w:r>
      <w:r w:rsidR="004214D2">
        <w:rPr>
          <w:rFonts w:ascii="Open Sans" w:hAnsi="Open Sans"/>
          <w:sz w:val="20"/>
          <w:szCs w:val="20"/>
        </w:rPr>
        <w:t>Enkele</w:t>
      </w:r>
      <w:r w:rsidR="00470446">
        <w:rPr>
          <w:rFonts w:ascii="Open Sans" w:hAnsi="Open Sans"/>
          <w:sz w:val="20"/>
          <w:szCs w:val="20"/>
        </w:rPr>
        <w:t xml:space="preserve"> leden vragen om extra aandacht voor gevaarlijke situaties op de Engweg. Met name door landbouw verkeer. De Engweg als fietsweg wordt unaniem beschouwd als enge weg!</w:t>
      </w:r>
    </w:p>
    <w:p w14:paraId="1CF63AA6" w14:textId="77777777" w:rsidR="00470446" w:rsidRDefault="00470446" w:rsidP="00470446">
      <w:pPr>
        <w:pStyle w:val="Lijstalinea"/>
        <w:ind w:left="1080"/>
        <w:rPr>
          <w:rFonts w:ascii="Open Sans" w:hAnsi="Open Sans"/>
          <w:sz w:val="20"/>
          <w:szCs w:val="20"/>
        </w:rPr>
      </w:pPr>
    </w:p>
    <w:p w14:paraId="58D40F4D" w14:textId="24A5FF3D" w:rsidR="00470446" w:rsidRDefault="002139FF" w:rsidP="00470446">
      <w:pPr>
        <w:pStyle w:val="Lijstalinea"/>
        <w:numPr>
          <w:ilvl w:val="0"/>
          <w:numId w:val="18"/>
        </w:numPr>
        <w:rPr>
          <w:rFonts w:ascii="Open Sans" w:hAnsi="Open Sans"/>
          <w:sz w:val="20"/>
          <w:szCs w:val="20"/>
        </w:rPr>
      </w:pPr>
      <w:r>
        <w:rPr>
          <w:rFonts w:ascii="Open Sans" w:hAnsi="Open Sans"/>
          <w:sz w:val="20"/>
          <w:szCs w:val="20"/>
        </w:rPr>
        <w:t>Sterrebosch Cultuur</w:t>
      </w:r>
    </w:p>
    <w:p w14:paraId="0F3D9BE8" w14:textId="0651AC0D" w:rsidR="00470446" w:rsidRPr="00470446" w:rsidRDefault="00470446" w:rsidP="00470446">
      <w:pPr>
        <w:ind w:left="1080"/>
        <w:rPr>
          <w:rFonts w:ascii="Open Sans" w:hAnsi="Open Sans"/>
          <w:sz w:val="20"/>
          <w:szCs w:val="20"/>
        </w:rPr>
      </w:pPr>
      <w:r>
        <w:rPr>
          <w:rFonts w:ascii="Open Sans" w:hAnsi="Open Sans"/>
          <w:sz w:val="20"/>
          <w:szCs w:val="20"/>
        </w:rPr>
        <w:t>Hans Nieuwenhuis licht toe:</w:t>
      </w:r>
    </w:p>
    <w:p w14:paraId="4887DB39" w14:textId="644F5E56" w:rsidR="004B3E63" w:rsidRPr="008C3174" w:rsidRDefault="002139FF" w:rsidP="00470446">
      <w:pPr>
        <w:pStyle w:val="Lijstalinea"/>
        <w:ind w:left="1080"/>
        <w:rPr>
          <w:rFonts w:ascii="Open Sans" w:hAnsi="Open Sans"/>
          <w:sz w:val="20"/>
          <w:szCs w:val="20"/>
        </w:rPr>
      </w:pPr>
      <w:r w:rsidRPr="008C3174">
        <w:rPr>
          <w:rFonts w:ascii="Open Sans" w:hAnsi="Open Sans"/>
          <w:sz w:val="20"/>
          <w:szCs w:val="20"/>
        </w:rPr>
        <w:t xml:space="preserve">Het succes van de </w:t>
      </w:r>
      <w:r w:rsidR="00A315B0" w:rsidRPr="008C3174">
        <w:rPr>
          <w:rFonts w:ascii="Open Sans" w:hAnsi="Open Sans"/>
          <w:sz w:val="20"/>
          <w:szCs w:val="20"/>
        </w:rPr>
        <w:t xml:space="preserve">speurtocht in onze wijk smaakt naar meer. We gaan op zoek naar een flinke groep bewoners om samen na te denken, jaarlijks een aantal </w:t>
      </w:r>
      <w:r w:rsidR="004214D2" w:rsidRPr="008C3174">
        <w:rPr>
          <w:rFonts w:ascii="Open Sans" w:hAnsi="Open Sans"/>
          <w:sz w:val="20"/>
          <w:szCs w:val="20"/>
        </w:rPr>
        <w:t>leuke, min</w:t>
      </w:r>
      <w:r w:rsidR="00A315B0" w:rsidRPr="008C3174">
        <w:rPr>
          <w:rFonts w:ascii="Open Sans" w:hAnsi="Open Sans"/>
          <w:sz w:val="20"/>
          <w:szCs w:val="20"/>
        </w:rPr>
        <w:t xml:space="preserve"> of meer culturele activiteiten te organiseren in onze wijk.</w:t>
      </w:r>
    </w:p>
    <w:p w14:paraId="692D7A46" w14:textId="77777777" w:rsidR="0085135A" w:rsidRDefault="00A315B0" w:rsidP="0085135A">
      <w:pPr>
        <w:pStyle w:val="Lijstalinea"/>
        <w:ind w:left="1080"/>
        <w:rPr>
          <w:rFonts w:ascii="Open Sans" w:hAnsi="Open Sans"/>
          <w:sz w:val="20"/>
          <w:szCs w:val="20"/>
        </w:rPr>
      </w:pPr>
      <w:r w:rsidRPr="008C3174">
        <w:rPr>
          <w:rFonts w:ascii="Open Sans" w:hAnsi="Open Sans"/>
          <w:sz w:val="20"/>
          <w:szCs w:val="20"/>
        </w:rPr>
        <w:t>Zie dit heel breed: een kindermusical in de openlucht op een leuke locatie, of een (kamer)muziek optreden enz. Wij denken dan 2 of 3x per jaar iets te organiseren op een zomeravond of zondagmiddag, kijken wat haalbaar is.</w:t>
      </w:r>
    </w:p>
    <w:p w14:paraId="1B13E1C5" w14:textId="77777777" w:rsidR="0085135A" w:rsidRDefault="0085135A" w:rsidP="0085135A">
      <w:pPr>
        <w:pStyle w:val="Lijstalinea"/>
        <w:ind w:left="1080"/>
        <w:rPr>
          <w:rFonts w:ascii="Open Sans" w:hAnsi="Open Sans"/>
          <w:sz w:val="20"/>
          <w:szCs w:val="20"/>
        </w:rPr>
      </w:pPr>
    </w:p>
    <w:p w14:paraId="5994A889" w14:textId="10B8C2BF" w:rsidR="00FD56AE" w:rsidRPr="0085135A" w:rsidRDefault="00E054B4" w:rsidP="0085135A">
      <w:pPr>
        <w:pStyle w:val="Lijstalinea"/>
        <w:numPr>
          <w:ilvl w:val="0"/>
          <w:numId w:val="22"/>
        </w:numPr>
        <w:rPr>
          <w:rFonts w:ascii="Open Sans" w:hAnsi="Open Sans"/>
          <w:sz w:val="20"/>
          <w:szCs w:val="20"/>
        </w:rPr>
      </w:pPr>
      <w:r w:rsidRPr="0085135A">
        <w:rPr>
          <w:rFonts w:ascii="Open Sans" w:hAnsi="Open Sans"/>
          <w:sz w:val="20"/>
          <w:szCs w:val="20"/>
        </w:rPr>
        <w:t>Nazomerfeest</w:t>
      </w:r>
    </w:p>
    <w:p w14:paraId="1DD3BBBB" w14:textId="53E2E34E" w:rsidR="00D7551F" w:rsidRDefault="004B3E63" w:rsidP="0085135A">
      <w:pPr>
        <w:pStyle w:val="Lijstalinea"/>
        <w:ind w:left="1080"/>
        <w:rPr>
          <w:rFonts w:ascii="Open Sans" w:hAnsi="Open Sans"/>
          <w:sz w:val="20"/>
          <w:szCs w:val="20"/>
        </w:rPr>
      </w:pPr>
      <w:r>
        <w:rPr>
          <w:rFonts w:ascii="Open Sans" w:hAnsi="Open Sans"/>
          <w:sz w:val="20"/>
          <w:szCs w:val="20"/>
        </w:rPr>
        <w:t>Er zal dit jaar weer een Nazomerfeest worden georganiseerd</w:t>
      </w:r>
      <w:r w:rsidR="00470446">
        <w:rPr>
          <w:rFonts w:ascii="Open Sans" w:hAnsi="Open Sans"/>
          <w:sz w:val="20"/>
          <w:szCs w:val="20"/>
        </w:rPr>
        <w:t>, op 18 september. He bestuur vraagt vrijwilligers voor de organisatie en het opbouwen.</w:t>
      </w:r>
    </w:p>
    <w:p w14:paraId="34769847" w14:textId="77777777" w:rsidR="004B3E63" w:rsidRPr="00D7551F" w:rsidRDefault="004B3E63" w:rsidP="004B3E63">
      <w:pPr>
        <w:pStyle w:val="Lijstalinea"/>
        <w:ind w:left="360"/>
        <w:rPr>
          <w:rFonts w:ascii="Open Sans" w:hAnsi="Open Sans"/>
          <w:color w:val="0000FF"/>
          <w:sz w:val="20"/>
          <w:szCs w:val="20"/>
        </w:rPr>
      </w:pPr>
    </w:p>
    <w:p w14:paraId="2A25342C" w14:textId="77777777" w:rsidR="00661F05" w:rsidRDefault="00FD56AE" w:rsidP="00661F05">
      <w:pPr>
        <w:pStyle w:val="Lijstalinea"/>
        <w:numPr>
          <w:ilvl w:val="0"/>
          <w:numId w:val="1"/>
        </w:numPr>
        <w:spacing w:after="240"/>
        <w:ind w:left="357" w:hanging="357"/>
        <w:contextualSpacing w:val="0"/>
        <w:rPr>
          <w:rFonts w:ascii="Open Sans" w:hAnsi="Open Sans"/>
          <w:sz w:val="20"/>
          <w:szCs w:val="20"/>
        </w:rPr>
      </w:pPr>
      <w:r w:rsidRPr="00D53C4C">
        <w:rPr>
          <w:rFonts w:ascii="Open Sans" w:hAnsi="Open Sans"/>
          <w:sz w:val="20"/>
          <w:szCs w:val="20"/>
        </w:rPr>
        <w:t>Rondvraag</w:t>
      </w:r>
    </w:p>
    <w:p w14:paraId="6D5BCE55" w14:textId="4AE7C11A" w:rsidR="0085135A" w:rsidRDefault="0085135A" w:rsidP="0085135A">
      <w:pPr>
        <w:pStyle w:val="Lijstalinea"/>
        <w:spacing w:after="240"/>
        <w:ind w:left="357"/>
        <w:contextualSpacing w:val="0"/>
        <w:rPr>
          <w:rFonts w:ascii="Open Sans" w:hAnsi="Open Sans"/>
          <w:sz w:val="20"/>
          <w:szCs w:val="20"/>
        </w:rPr>
      </w:pPr>
      <w:r>
        <w:rPr>
          <w:rFonts w:ascii="Open Sans" w:hAnsi="Open Sans"/>
          <w:sz w:val="20"/>
          <w:szCs w:val="20"/>
        </w:rPr>
        <w:t>De nieuwe directeur van de IVA, Joan Janssens heeft contact gehad met buurtbewoners over rookoverlast. Dit probleem is naar tevredenheid opgelost. Dank!</w:t>
      </w:r>
    </w:p>
    <w:p w14:paraId="5664DDE5" w14:textId="49C12E8A" w:rsidR="0085135A" w:rsidRDefault="0085135A" w:rsidP="0085135A">
      <w:pPr>
        <w:pStyle w:val="Lijstalinea"/>
        <w:spacing w:after="240"/>
        <w:ind w:left="357"/>
        <w:contextualSpacing w:val="0"/>
        <w:rPr>
          <w:rFonts w:ascii="Open Sans" w:hAnsi="Open Sans"/>
          <w:sz w:val="20"/>
          <w:szCs w:val="20"/>
        </w:rPr>
      </w:pPr>
      <w:r>
        <w:rPr>
          <w:rFonts w:ascii="Open Sans" w:hAnsi="Open Sans"/>
          <w:sz w:val="20"/>
          <w:szCs w:val="20"/>
        </w:rPr>
        <w:t>Huib de Vriend neemt contact op met Joan Janssens over mogelijke gezamenlijke activiteiten rond het plaatsen van laadpalen.</w:t>
      </w:r>
    </w:p>
    <w:p w14:paraId="570A85F0" w14:textId="7007C1E2" w:rsidR="0085135A" w:rsidRDefault="0085135A" w:rsidP="0085135A">
      <w:pPr>
        <w:pStyle w:val="Lijstalinea"/>
        <w:spacing w:after="240"/>
        <w:ind w:left="357"/>
        <w:contextualSpacing w:val="0"/>
        <w:rPr>
          <w:rFonts w:ascii="Open Sans" w:hAnsi="Open Sans"/>
          <w:sz w:val="20"/>
          <w:szCs w:val="20"/>
        </w:rPr>
      </w:pPr>
      <w:r>
        <w:rPr>
          <w:rFonts w:ascii="Open Sans" w:hAnsi="Open Sans"/>
          <w:sz w:val="20"/>
          <w:szCs w:val="20"/>
        </w:rPr>
        <w:t>Rits Verkerk vraagt aandacht voor de “Vrienden van de Parklaankerk”. Hij vertelt over de culturele status en activiteiten van de parklaankerk. De kerk is bovendien op zoek naar donateurs.</w:t>
      </w:r>
      <w:r w:rsidRPr="0085135A">
        <w:t xml:space="preserve"> </w:t>
      </w:r>
      <w:r>
        <w:t xml:space="preserve">Op de website kunt u meer informatie vinden. </w:t>
      </w:r>
      <w:hyperlink r:id="rId8" w:history="1">
        <w:r w:rsidRPr="0040327B">
          <w:rPr>
            <w:rStyle w:val="Hyperlink"/>
            <w:rFonts w:ascii="Open Sans" w:hAnsi="Open Sans"/>
            <w:sz w:val="20"/>
            <w:szCs w:val="20"/>
          </w:rPr>
          <w:t>www.parklaankerk.nl</w:t>
        </w:r>
      </w:hyperlink>
    </w:p>
    <w:p w14:paraId="6520302A" w14:textId="7D90689F" w:rsidR="0085135A" w:rsidRDefault="004214D2" w:rsidP="0085135A">
      <w:pPr>
        <w:pStyle w:val="Lijstalinea"/>
        <w:spacing w:after="240"/>
        <w:ind w:left="357"/>
        <w:contextualSpacing w:val="0"/>
        <w:rPr>
          <w:rFonts w:ascii="Open Sans" w:hAnsi="Open Sans"/>
          <w:sz w:val="20"/>
          <w:szCs w:val="20"/>
        </w:rPr>
      </w:pPr>
      <w:r>
        <w:rPr>
          <w:rFonts w:ascii="Open Sans" w:hAnsi="Open Sans"/>
          <w:sz w:val="20"/>
          <w:szCs w:val="20"/>
        </w:rPr>
        <w:t>Marc Hoekstra heeft contact met de gemeente gehad over de groenbakken. Deze worden in de zomer niet meer elke week, maar een keer per twee weken geleegd. Verschillende leden stemmen ermee in dat dit een vervelende kwestie is. Bram antwoordt dat er in de gemeente heel veel over te doen is. Het staat op de agenda van de gemeenteraad.</w:t>
      </w:r>
    </w:p>
    <w:p w14:paraId="1A99F8D0" w14:textId="6CDD7C31" w:rsidR="0096258B" w:rsidRPr="0096258B" w:rsidRDefault="0096258B" w:rsidP="0096258B">
      <w:pPr>
        <w:spacing w:after="240"/>
        <w:rPr>
          <w:rFonts w:ascii="Open Sans" w:hAnsi="Open Sans"/>
          <w:sz w:val="20"/>
          <w:szCs w:val="20"/>
        </w:rPr>
      </w:pPr>
      <w:r>
        <w:rPr>
          <w:rFonts w:ascii="Open Sans" w:hAnsi="Open Sans"/>
          <w:sz w:val="20"/>
          <w:szCs w:val="20"/>
        </w:rPr>
        <w:t>9. De voorzitter sluit de vergadering. Voor de liefhebbers is er nog een rondleiding door de Cultuurhoek.</w:t>
      </w:r>
    </w:p>
    <w:sectPr w:rsidR="0096258B" w:rsidRPr="0096258B" w:rsidSect="00584796">
      <w:pgSz w:w="11906" w:h="16838"/>
      <w:pgMar w:top="424" w:right="992" w:bottom="5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pen Sans">
    <w:altName w:val="Menlo Regular"/>
    <w:panose1 w:val="020B0606030504020204"/>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20A"/>
    <w:multiLevelType w:val="hybridMultilevel"/>
    <w:tmpl w:val="9392E53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E2E344D"/>
    <w:multiLevelType w:val="multilevel"/>
    <w:tmpl w:val="1FBCDCA8"/>
    <w:lvl w:ilvl="0">
      <w:start w:val="1"/>
      <w:numFmt w:val="decimal"/>
      <w:lvlText w:val="%1."/>
      <w:lvlJc w:val="left"/>
      <w:pPr>
        <w:ind w:left="360" w:hanging="360"/>
      </w:p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094301A"/>
    <w:multiLevelType w:val="hybridMultilevel"/>
    <w:tmpl w:val="902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E2A8A"/>
    <w:multiLevelType w:val="hybridMultilevel"/>
    <w:tmpl w:val="3694192E"/>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3B77584"/>
    <w:multiLevelType w:val="hybridMultilevel"/>
    <w:tmpl w:val="91B08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15DE1"/>
    <w:multiLevelType w:val="hybridMultilevel"/>
    <w:tmpl w:val="5AC4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6559E0"/>
    <w:multiLevelType w:val="hybridMultilevel"/>
    <w:tmpl w:val="6E16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E72F5"/>
    <w:multiLevelType w:val="hybridMultilevel"/>
    <w:tmpl w:val="B950C9B6"/>
    <w:lvl w:ilvl="0" w:tplc="0409000F">
      <w:start w:val="1"/>
      <w:numFmt w:val="decimal"/>
      <w:lvlText w:val="%1."/>
      <w:lvlJc w:val="left"/>
      <w:pPr>
        <w:ind w:left="360" w:hanging="360"/>
      </w:pPr>
    </w:lvl>
    <w:lvl w:ilvl="1" w:tplc="0413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2C5E2E"/>
    <w:multiLevelType w:val="hybridMultilevel"/>
    <w:tmpl w:val="BB146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D93EA7"/>
    <w:multiLevelType w:val="hybridMultilevel"/>
    <w:tmpl w:val="79D2D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311A9C"/>
    <w:multiLevelType w:val="hybridMultilevel"/>
    <w:tmpl w:val="BA0040A6"/>
    <w:lvl w:ilvl="0" w:tplc="F13E87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7131A"/>
    <w:multiLevelType w:val="hybridMultilevel"/>
    <w:tmpl w:val="FA647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351682"/>
    <w:multiLevelType w:val="hybridMultilevel"/>
    <w:tmpl w:val="3DC2A2FC"/>
    <w:lvl w:ilvl="0" w:tplc="2A845070">
      <w:start w:val="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F26C50"/>
    <w:multiLevelType w:val="hybridMultilevel"/>
    <w:tmpl w:val="12D0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2E66E2"/>
    <w:multiLevelType w:val="multilevel"/>
    <w:tmpl w:val="9392E5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56CC1AA9"/>
    <w:multiLevelType w:val="hybridMultilevel"/>
    <w:tmpl w:val="DEFCF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BE2AD6"/>
    <w:multiLevelType w:val="hybridMultilevel"/>
    <w:tmpl w:val="1D047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9F40EC"/>
    <w:multiLevelType w:val="hybridMultilevel"/>
    <w:tmpl w:val="B3D6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80F3F"/>
    <w:multiLevelType w:val="hybridMultilevel"/>
    <w:tmpl w:val="47DE5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2F4549B"/>
    <w:multiLevelType w:val="hybridMultilevel"/>
    <w:tmpl w:val="01DEE4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F76353"/>
    <w:multiLevelType w:val="hybridMultilevel"/>
    <w:tmpl w:val="42BC7C4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76393AC1"/>
    <w:multiLevelType w:val="hybridMultilevel"/>
    <w:tmpl w:val="82128E7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7"/>
  </w:num>
  <w:num w:numId="2">
    <w:abstractNumId w:val="8"/>
  </w:num>
  <w:num w:numId="3">
    <w:abstractNumId w:val="11"/>
  </w:num>
  <w:num w:numId="4">
    <w:abstractNumId w:val="3"/>
  </w:num>
  <w:num w:numId="5">
    <w:abstractNumId w:val="0"/>
  </w:num>
  <w:num w:numId="6">
    <w:abstractNumId w:val="14"/>
  </w:num>
  <w:num w:numId="7">
    <w:abstractNumId w:val="16"/>
  </w:num>
  <w:num w:numId="8">
    <w:abstractNumId w:val="1"/>
  </w:num>
  <w:num w:numId="9">
    <w:abstractNumId w:val="12"/>
  </w:num>
  <w:num w:numId="10">
    <w:abstractNumId w:val="21"/>
  </w:num>
  <w:num w:numId="11">
    <w:abstractNumId w:val="20"/>
  </w:num>
  <w:num w:numId="12">
    <w:abstractNumId w:val="13"/>
  </w:num>
  <w:num w:numId="13">
    <w:abstractNumId w:val="19"/>
  </w:num>
  <w:num w:numId="14">
    <w:abstractNumId w:val="15"/>
  </w:num>
  <w:num w:numId="15">
    <w:abstractNumId w:val="2"/>
  </w:num>
  <w:num w:numId="16">
    <w:abstractNumId w:val="10"/>
  </w:num>
  <w:num w:numId="17">
    <w:abstractNumId w:val="5"/>
  </w:num>
  <w:num w:numId="18">
    <w:abstractNumId w:val="4"/>
  </w:num>
  <w:num w:numId="19">
    <w:abstractNumId w:val="17"/>
  </w:num>
  <w:num w:numId="20">
    <w:abstractNumId w:val="18"/>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3F"/>
    <w:rsid w:val="00010ACB"/>
    <w:rsid w:val="00031157"/>
    <w:rsid w:val="00064D8A"/>
    <w:rsid w:val="00086FAB"/>
    <w:rsid w:val="000955E1"/>
    <w:rsid w:val="00096FFF"/>
    <w:rsid w:val="000A5971"/>
    <w:rsid w:val="00114F30"/>
    <w:rsid w:val="00116DEC"/>
    <w:rsid w:val="0013631A"/>
    <w:rsid w:val="001C020A"/>
    <w:rsid w:val="001C5EDE"/>
    <w:rsid w:val="001F001B"/>
    <w:rsid w:val="00200CF9"/>
    <w:rsid w:val="002136AA"/>
    <w:rsid w:val="002139FF"/>
    <w:rsid w:val="0021637E"/>
    <w:rsid w:val="0021799C"/>
    <w:rsid w:val="00226DCE"/>
    <w:rsid w:val="00254D60"/>
    <w:rsid w:val="0026492B"/>
    <w:rsid w:val="002667DB"/>
    <w:rsid w:val="00277713"/>
    <w:rsid w:val="00282C13"/>
    <w:rsid w:val="00293225"/>
    <w:rsid w:val="00296675"/>
    <w:rsid w:val="002C452D"/>
    <w:rsid w:val="002C609F"/>
    <w:rsid w:val="002E128F"/>
    <w:rsid w:val="002E74F7"/>
    <w:rsid w:val="002F4E67"/>
    <w:rsid w:val="002F6F52"/>
    <w:rsid w:val="003976FD"/>
    <w:rsid w:val="003B0461"/>
    <w:rsid w:val="003E3928"/>
    <w:rsid w:val="0040363C"/>
    <w:rsid w:val="004214D2"/>
    <w:rsid w:val="004239CF"/>
    <w:rsid w:val="00442EEA"/>
    <w:rsid w:val="00470446"/>
    <w:rsid w:val="00484382"/>
    <w:rsid w:val="004B3E63"/>
    <w:rsid w:val="004C62AB"/>
    <w:rsid w:val="004D09E0"/>
    <w:rsid w:val="004E788F"/>
    <w:rsid w:val="00523778"/>
    <w:rsid w:val="0052496E"/>
    <w:rsid w:val="005253BB"/>
    <w:rsid w:val="00534046"/>
    <w:rsid w:val="00584796"/>
    <w:rsid w:val="005B073F"/>
    <w:rsid w:val="005C3786"/>
    <w:rsid w:val="0062512B"/>
    <w:rsid w:val="00661F05"/>
    <w:rsid w:val="0066306D"/>
    <w:rsid w:val="00691237"/>
    <w:rsid w:val="006A0556"/>
    <w:rsid w:val="006C54C2"/>
    <w:rsid w:val="00777306"/>
    <w:rsid w:val="00784CF6"/>
    <w:rsid w:val="007F3A1A"/>
    <w:rsid w:val="00804D54"/>
    <w:rsid w:val="00826DDA"/>
    <w:rsid w:val="0084665B"/>
    <w:rsid w:val="00851161"/>
    <w:rsid w:val="0085135A"/>
    <w:rsid w:val="00880AD2"/>
    <w:rsid w:val="008A03F2"/>
    <w:rsid w:val="008B37C6"/>
    <w:rsid w:val="008C3174"/>
    <w:rsid w:val="009422FE"/>
    <w:rsid w:val="0096258B"/>
    <w:rsid w:val="00962EBC"/>
    <w:rsid w:val="00964CA4"/>
    <w:rsid w:val="00A149A4"/>
    <w:rsid w:val="00A315B0"/>
    <w:rsid w:val="00A35F53"/>
    <w:rsid w:val="00AA260B"/>
    <w:rsid w:val="00AF5878"/>
    <w:rsid w:val="00BA1C9E"/>
    <w:rsid w:val="00BD2FDD"/>
    <w:rsid w:val="00BE574B"/>
    <w:rsid w:val="00C10084"/>
    <w:rsid w:val="00C41C64"/>
    <w:rsid w:val="00C467C8"/>
    <w:rsid w:val="00C63902"/>
    <w:rsid w:val="00C93348"/>
    <w:rsid w:val="00CB794F"/>
    <w:rsid w:val="00CE4961"/>
    <w:rsid w:val="00CE791F"/>
    <w:rsid w:val="00D27E20"/>
    <w:rsid w:val="00D4172D"/>
    <w:rsid w:val="00D53C4C"/>
    <w:rsid w:val="00D7551F"/>
    <w:rsid w:val="00D96209"/>
    <w:rsid w:val="00DF75FD"/>
    <w:rsid w:val="00E054B4"/>
    <w:rsid w:val="00E658DA"/>
    <w:rsid w:val="00E94F9C"/>
    <w:rsid w:val="00F4026B"/>
    <w:rsid w:val="00F44334"/>
    <w:rsid w:val="00F76B9E"/>
    <w:rsid w:val="00F85C7C"/>
    <w:rsid w:val="00FA2765"/>
    <w:rsid w:val="00FC0843"/>
    <w:rsid w:val="00FD56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F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D56AE"/>
    <w:pPr>
      <w:ind w:left="720"/>
      <w:contextualSpacing/>
    </w:pPr>
    <w:rPr>
      <w:rFonts w:eastAsiaTheme="minorEastAsia"/>
      <w:sz w:val="24"/>
      <w:szCs w:val="24"/>
      <w:lang w:eastAsia="nl-NL"/>
    </w:rPr>
  </w:style>
  <w:style w:type="paragraph" w:styleId="Ballontekst">
    <w:name w:val="Balloon Text"/>
    <w:basedOn w:val="Normaal"/>
    <w:link w:val="BallontekstTeken"/>
    <w:uiPriority w:val="99"/>
    <w:semiHidden/>
    <w:unhideWhenUsed/>
    <w:rsid w:val="00FD56A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D56AE"/>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F44334"/>
    <w:rPr>
      <w:sz w:val="16"/>
      <w:szCs w:val="16"/>
    </w:rPr>
  </w:style>
  <w:style w:type="paragraph" w:styleId="Tekstopmerking">
    <w:name w:val="annotation text"/>
    <w:basedOn w:val="Normaal"/>
    <w:link w:val="TekstopmerkingTeken"/>
    <w:uiPriority w:val="99"/>
    <w:semiHidden/>
    <w:unhideWhenUsed/>
    <w:rsid w:val="00F44334"/>
    <w:rPr>
      <w:sz w:val="20"/>
      <w:szCs w:val="20"/>
    </w:rPr>
  </w:style>
  <w:style w:type="character" w:customStyle="1" w:styleId="TekstopmerkingTeken">
    <w:name w:val="Tekst opmerking Teken"/>
    <w:basedOn w:val="Standaardalinea-lettertype"/>
    <w:link w:val="Tekstopmerking"/>
    <w:uiPriority w:val="99"/>
    <w:semiHidden/>
    <w:rsid w:val="00F44334"/>
    <w:rPr>
      <w:sz w:val="20"/>
      <w:szCs w:val="20"/>
    </w:rPr>
  </w:style>
  <w:style w:type="paragraph" w:styleId="Onderwerpvanopmerking">
    <w:name w:val="annotation subject"/>
    <w:basedOn w:val="Tekstopmerking"/>
    <w:next w:val="Tekstopmerking"/>
    <w:link w:val="OnderwerpvanopmerkingTeken"/>
    <w:uiPriority w:val="99"/>
    <w:semiHidden/>
    <w:unhideWhenUsed/>
    <w:rsid w:val="00F44334"/>
    <w:rPr>
      <w:b/>
      <w:bCs/>
    </w:rPr>
  </w:style>
  <w:style w:type="character" w:customStyle="1" w:styleId="OnderwerpvanopmerkingTeken">
    <w:name w:val="Onderwerp van opmerking Teken"/>
    <w:basedOn w:val="TekstopmerkingTeken"/>
    <w:link w:val="Onderwerpvanopmerking"/>
    <w:uiPriority w:val="99"/>
    <w:semiHidden/>
    <w:rsid w:val="00F44334"/>
    <w:rPr>
      <w:b/>
      <w:bCs/>
      <w:sz w:val="20"/>
      <w:szCs w:val="20"/>
    </w:rPr>
  </w:style>
  <w:style w:type="character" w:styleId="Hyperlink">
    <w:name w:val="Hyperlink"/>
    <w:basedOn w:val="Standaardalinea-lettertype"/>
    <w:uiPriority w:val="99"/>
    <w:unhideWhenUsed/>
    <w:rsid w:val="00A315B0"/>
    <w:rPr>
      <w:color w:val="0000FF" w:themeColor="hyperlink"/>
      <w:u w:val="single"/>
    </w:rPr>
  </w:style>
  <w:style w:type="character" w:styleId="GevolgdeHyperlink">
    <w:name w:val="FollowedHyperlink"/>
    <w:basedOn w:val="Standaardalinea-lettertype"/>
    <w:uiPriority w:val="99"/>
    <w:semiHidden/>
    <w:unhideWhenUsed/>
    <w:rsid w:val="00A315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D56AE"/>
    <w:pPr>
      <w:ind w:left="720"/>
      <w:contextualSpacing/>
    </w:pPr>
    <w:rPr>
      <w:rFonts w:eastAsiaTheme="minorEastAsia"/>
      <w:sz w:val="24"/>
      <w:szCs w:val="24"/>
      <w:lang w:eastAsia="nl-NL"/>
    </w:rPr>
  </w:style>
  <w:style w:type="paragraph" w:styleId="Ballontekst">
    <w:name w:val="Balloon Text"/>
    <w:basedOn w:val="Normaal"/>
    <w:link w:val="BallontekstTeken"/>
    <w:uiPriority w:val="99"/>
    <w:semiHidden/>
    <w:unhideWhenUsed/>
    <w:rsid w:val="00FD56A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D56AE"/>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F44334"/>
    <w:rPr>
      <w:sz w:val="16"/>
      <w:szCs w:val="16"/>
    </w:rPr>
  </w:style>
  <w:style w:type="paragraph" w:styleId="Tekstopmerking">
    <w:name w:val="annotation text"/>
    <w:basedOn w:val="Normaal"/>
    <w:link w:val="TekstopmerkingTeken"/>
    <w:uiPriority w:val="99"/>
    <w:semiHidden/>
    <w:unhideWhenUsed/>
    <w:rsid w:val="00F44334"/>
    <w:rPr>
      <w:sz w:val="20"/>
      <w:szCs w:val="20"/>
    </w:rPr>
  </w:style>
  <w:style w:type="character" w:customStyle="1" w:styleId="TekstopmerkingTeken">
    <w:name w:val="Tekst opmerking Teken"/>
    <w:basedOn w:val="Standaardalinea-lettertype"/>
    <w:link w:val="Tekstopmerking"/>
    <w:uiPriority w:val="99"/>
    <w:semiHidden/>
    <w:rsid w:val="00F44334"/>
    <w:rPr>
      <w:sz w:val="20"/>
      <w:szCs w:val="20"/>
    </w:rPr>
  </w:style>
  <w:style w:type="paragraph" w:styleId="Onderwerpvanopmerking">
    <w:name w:val="annotation subject"/>
    <w:basedOn w:val="Tekstopmerking"/>
    <w:next w:val="Tekstopmerking"/>
    <w:link w:val="OnderwerpvanopmerkingTeken"/>
    <w:uiPriority w:val="99"/>
    <w:semiHidden/>
    <w:unhideWhenUsed/>
    <w:rsid w:val="00F44334"/>
    <w:rPr>
      <w:b/>
      <w:bCs/>
    </w:rPr>
  </w:style>
  <w:style w:type="character" w:customStyle="1" w:styleId="OnderwerpvanopmerkingTeken">
    <w:name w:val="Onderwerp van opmerking Teken"/>
    <w:basedOn w:val="TekstopmerkingTeken"/>
    <w:link w:val="Onderwerpvanopmerking"/>
    <w:uiPriority w:val="99"/>
    <w:semiHidden/>
    <w:rsid w:val="00F44334"/>
    <w:rPr>
      <w:b/>
      <w:bCs/>
      <w:sz w:val="20"/>
      <w:szCs w:val="20"/>
    </w:rPr>
  </w:style>
  <w:style w:type="character" w:styleId="Hyperlink">
    <w:name w:val="Hyperlink"/>
    <w:basedOn w:val="Standaardalinea-lettertype"/>
    <w:uiPriority w:val="99"/>
    <w:unhideWhenUsed/>
    <w:rsid w:val="00A315B0"/>
    <w:rPr>
      <w:color w:val="0000FF" w:themeColor="hyperlink"/>
      <w:u w:val="single"/>
    </w:rPr>
  </w:style>
  <w:style w:type="character" w:styleId="GevolgdeHyperlink">
    <w:name w:val="FollowedHyperlink"/>
    <w:basedOn w:val="Standaardalinea-lettertype"/>
    <w:uiPriority w:val="99"/>
    <w:semiHidden/>
    <w:unhideWhenUsed/>
    <w:rsid w:val="00A31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8037">
      <w:bodyDiv w:val="1"/>
      <w:marLeft w:val="0"/>
      <w:marRight w:val="0"/>
      <w:marTop w:val="0"/>
      <w:marBottom w:val="0"/>
      <w:divBdr>
        <w:top w:val="none" w:sz="0" w:space="0" w:color="auto"/>
        <w:left w:val="none" w:sz="0" w:space="0" w:color="auto"/>
        <w:bottom w:val="none" w:sz="0" w:space="0" w:color="auto"/>
        <w:right w:val="none" w:sz="0" w:space="0" w:color="auto"/>
      </w:divBdr>
    </w:div>
    <w:div w:id="4783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cultuurhoek.nl" TargetMode="External"/><Relationship Id="rId8" Type="http://schemas.openxmlformats.org/officeDocument/2006/relationships/hyperlink" Target="http://www.parklaankerk.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4862</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meint</dc:creator>
  <cp:lastModifiedBy>Rian Hoorens</cp:lastModifiedBy>
  <cp:revision>2</cp:revision>
  <cp:lastPrinted>2021-06-09T15:56:00Z</cp:lastPrinted>
  <dcterms:created xsi:type="dcterms:W3CDTF">2021-06-10T10:24:00Z</dcterms:created>
  <dcterms:modified xsi:type="dcterms:W3CDTF">2021-06-10T10:24:00Z</dcterms:modified>
</cp:coreProperties>
</file>